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99" w:rsidRPr="00EA7F99" w:rsidRDefault="00EA7F99" w:rsidP="004618F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fldChar w:fldCharType="begin"/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instrText>MACROBUTTON  AcceptChangesAndAdvance \"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instrText>ชื่อเรื่องภาษาไทย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instrText>\"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fldChar w:fldCharType="end"/>
      </w:r>
    </w:p>
    <w:p w:rsidR="00EA7F99" w:rsidRPr="00EA7F99" w:rsidRDefault="00EA7F99" w:rsidP="001F249E">
      <w:pPr>
        <w:spacing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fldChar w:fldCharType="begin"/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instrText xml:space="preserve"> MACROBUTTON  AcceptAllChangesShown \"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instrText>ชื่อเรื่องภาษาอังกฤษ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instrText xml:space="preserve">\" </w:instrText>
      </w:r>
      <w:r w:rsidRPr="00EA7F99">
        <w:rPr>
          <w:rFonts w:ascii="TH SarabunPSK" w:eastAsia="Times New Roman" w:hAnsi="TH SarabunPSK" w:cs="TH SarabunPSK"/>
          <w:b/>
          <w:bCs/>
          <w:sz w:val="36"/>
          <w:szCs w:val="36"/>
        </w:rPr>
        <w:fldChar w:fldCharType="end"/>
      </w:r>
    </w:p>
    <w:p w:rsidR="00EA7F99" w:rsidRPr="00EA7F99" w:rsidRDefault="00EA7F99" w:rsidP="004618F7">
      <w:pPr>
        <w:spacing w:before="160" w:after="0" w:line="240" w:lineRule="auto"/>
        <w:ind w:left="1080" w:hanging="1080"/>
        <w:jc w:val="center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AcceptAllChangesShown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ชื่อภาษาไทย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AcceptAllChangesShown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นามสกุลภาษาไทย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bCs/>
          <w:color w:val="000000"/>
          <w:sz w:val="32"/>
          <w:szCs w:val="32"/>
          <w:vertAlign w:val="superscript"/>
          <w:cs/>
        </w:rPr>
        <w:footnoteReference w:id="1"/>
      </w:r>
    </w:p>
    <w:p w:rsidR="00EA7F99" w:rsidRPr="00EA7F99" w:rsidRDefault="00EA7F99" w:rsidP="004618F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AcceptAllChangesShown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ชื่อภาษาอังกฤษ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AcceptAllChangesShown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นามสกุลภาษาอังกฤษ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</w:p>
    <w:p w:rsidR="001F249E" w:rsidRDefault="001F249E" w:rsidP="00EA7F99">
      <w:pPr>
        <w:spacing w:before="16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EA7F99" w:rsidRPr="00EA7F99" w:rsidRDefault="00EA7F99" w:rsidP="00EA7F99">
      <w:pPr>
        <w:spacing w:before="160" w:after="0" w:line="240" w:lineRule="auto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EA7F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  <w:r w:rsidRPr="00EA7F9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(ภาษาไทย)</w:t>
      </w:r>
    </w:p>
    <w:p w:rsidR="00EA7F99" w:rsidRPr="00EA7F99" w:rsidRDefault="00EA7F99" w:rsidP="00EA7F99">
      <w:pPr>
        <w:spacing w:before="1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A7F99">
        <w:rPr>
          <w:rFonts w:ascii="TH SarabunPSK" w:eastAsia="Times New Roman" w:hAnsi="TH SarabunPSK" w:cs="TH SarabunPSK"/>
          <w:sz w:val="28"/>
          <w:szCs w:val="28"/>
        </w:rPr>
        <w:tab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AcceptChangesAndAdvance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(เป็นการ</w:t>
      </w:r>
      <w:r w:rsidRPr="00EA7F9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สรุป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เนื้อความงานวิจัยทั้งเรื่องให้</w:t>
      </w:r>
      <w:r w:rsidRPr="00EA7F9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กระชับ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และมีเนื้อหาครบถ้วนตามเรื่องเต็ม ความยาวไม่เกิน 250 คำ ไม่ควรมีคำย่อ)</w:t>
      </w:r>
    </w:p>
    <w:p w:rsidR="00EA7F99" w:rsidRPr="00EA7F99" w:rsidRDefault="00EA7F99" w:rsidP="00EA7F99">
      <w:pPr>
        <w:tabs>
          <w:tab w:val="left" w:pos="1080"/>
        </w:tabs>
        <w:spacing w:before="160" w:after="0" w:line="240" w:lineRule="auto"/>
        <w:ind w:left="1080" w:hanging="108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A7F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คำสำคัญ</w:t>
      </w:r>
      <w:r w:rsidRPr="00EA7F99">
        <w:rPr>
          <w:rFonts w:ascii="TH SarabunPSK" w:eastAsia="Times New Roman" w:hAnsi="TH SarabunPSK" w:cs="TH SarabunPSK"/>
          <w:b/>
          <w:bCs/>
          <w:sz w:val="32"/>
          <w:szCs w:val="32"/>
        </w:rPr>
        <w:t>:</w:t>
      </w:r>
      <w:r w:rsidRPr="00EA7F9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AcceptChangesAndAdvance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เพิ่มคำสำคัญ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(ให้ระบุไว้ท้ายบทคัดย่อของแต่ละภาษา </w:t>
      </w:r>
      <w:r w:rsidR="00E8663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3-</w:t>
      </w:r>
      <w:r w:rsidR="00E86630"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 คำ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)</w:t>
      </w:r>
    </w:p>
    <w:p w:rsidR="00EA7F99" w:rsidRPr="00EA7F99" w:rsidRDefault="00EA7F99" w:rsidP="00EA7F99">
      <w:pPr>
        <w:tabs>
          <w:tab w:val="left" w:pos="1080"/>
        </w:tabs>
        <w:spacing w:before="160" w:after="0" w:line="240" w:lineRule="auto"/>
        <w:ind w:left="1080" w:hanging="108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A7F9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Abstract </w:t>
      </w:r>
    </w:p>
    <w:p w:rsidR="00EA7F99" w:rsidRPr="00EA7F99" w:rsidRDefault="00EA7F99" w:rsidP="00EA7F99">
      <w:pPr>
        <w:spacing w:before="16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A7F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AcceptChangesAndAdvance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(เป็นการ</w:t>
      </w:r>
      <w:r w:rsidRPr="00EA7F9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สรุป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เนื้อความงานวิจัยทั้งเรื่องให้</w:t>
      </w:r>
      <w:r w:rsidRPr="00EA7F9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กระชับ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และมีเนื้อหาครบถ้วนตามเรื่องเต็ม ความยาวไม่เกิน 250 คำ ไม่ควรมีคำย่อ)</w:t>
      </w:r>
    </w:p>
    <w:p w:rsidR="00EA7F99" w:rsidRPr="00EA7F99" w:rsidRDefault="00EA7F99" w:rsidP="00EA7F99">
      <w:pPr>
        <w:spacing w:before="160" w:after="0" w:line="240" w:lineRule="auto"/>
        <w:ind w:left="1080" w:hanging="1080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EA7F99">
        <w:rPr>
          <w:rFonts w:ascii="TH SarabunPSK" w:eastAsia="Times New Roman" w:hAnsi="TH SarabunPSK" w:cs="TH SarabunPSK"/>
          <w:b/>
          <w:bCs/>
          <w:sz w:val="32"/>
          <w:szCs w:val="32"/>
        </w:rPr>
        <w:t>Keywords:</w:t>
      </w:r>
      <w:r w:rsidRPr="00EA7F99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begin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MACROBUTTON  AcceptChangesAndAdvance 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>เพิ่มคำสำคัญภาษาอังกฤษ</w:instrText>
      </w:r>
      <w:r w:rsidRPr="00EA7F99">
        <w:rPr>
          <w:rFonts w:ascii="TH SarabunPSK" w:eastAsia="Times New Roman" w:hAnsi="TH SarabunPSK" w:cs="TH SarabunPSK"/>
          <w:sz w:val="32"/>
          <w:szCs w:val="32"/>
        </w:rPr>
        <w:instrText>\"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instrText xml:space="preserve"> </w:instrText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fldChar w:fldCharType="end"/>
      </w:r>
      <w:r w:rsidRPr="00EA7F99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(ให้ระบุไว</w:t>
      </w:r>
      <w:r w:rsidR="00E8663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้ท้ายบทคัดย่อของแต่ละภาษา</w:t>
      </w:r>
      <w:r w:rsidR="00E8663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3-</w:t>
      </w:r>
      <w:r w:rsidRPr="00EA7F99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5 คำ)</w:t>
      </w:r>
    </w:p>
    <w:p w:rsidR="00EA7F99" w:rsidRPr="00F9465B" w:rsidRDefault="00EA7F99" w:rsidP="00EA7F99">
      <w:pPr>
        <w:spacing w:before="160" w:after="0" w:line="240" w:lineRule="auto"/>
        <w:ind w:left="1080" w:hanging="1080"/>
        <w:jc w:val="thaiDistribute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</w:p>
    <w:p w:rsidR="00D30D65" w:rsidRPr="00F9465B" w:rsidRDefault="00D30D65">
      <w:pPr>
        <w:rPr>
          <w:rFonts w:ascii="TH SarabunPSK" w:hAnsi="TH SarabunPSK" w:cs="TH SarabunPSK"/>
        </w:rPr>
      </w:pPr>
      <w:r w:rsidRPr="00F9465B">
        <w:rPr>
          <w:rFonts w:ascii="TH SarabunPSK" w:hAnsi="TH SarabunPSK" w:cs="TH SarabunPSK"/>
        </w:rPr>
        <w:br w:type="page"/>
      </w:r>
    </w:p>
    <w:p w:rsidR="00D30D65" w:rsidRPr="00392B7C" w:rsidRDefault="00D30D65" w:rsidP="00392B7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eastAsia="Times New Roman" w:hAnsi="TH SarabunPSK" w:cs="TH SarabunPSK"/>
          <w:bCs/>
          <w:color w:val="FF0000"/>
          <w:sz w:val="24"/>
          <w:szCs w:val="24"/>
        </w:rPr>
      </w:pPr>
      <w:r w:rsidRPr="00392B7C">
        <w:rPr>
          <w:rFonts w:ascii="TH SarabunPSK" w:eastAsia="Times New Roman" w:hAnsi="TH SarabunPSK" w:cs="TH SarabunPSK"/>
          <w:bCs/>
          <w:color w:val="000000"/>
          <w:sz w:val="32"/>
          <w:szCs w:val="32"/>
          <w:cs/>
        </w:rPr>
        <w:lastRenderedPageBreak/>
        <w:t>บทนำ</w:t>
      </w:r>
    </w:p>
    <w:p w:rsidR="00D30D65" w:rsidRPr="00D30D65" w:rsidRDefault="00D30D65" w:rsidP="00D30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  <w:szCs w:val="28"/>
          <w:cs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</w:p>
    <w:p w:rsidR="00D30D65" w:rsidRPr="00392B7C" w:rsidRDefault="00392B7C" w:rsidP="00392B7C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92B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D30D65" w:rsidRPr="00392B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วัตถุประสงค์ในการศึกษา</w:t>
      </w:r>
    </w:p>
    <w:p w:rsidR="00D30D65" w:rsidRPr="00D30D65" w:rsidRDefault="00D30D65" w:rsidP="00D30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(ให้ระบุวัตถุประสงค์ที่นำไปสู่การวิจัย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นี้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)</w:t>
      </w:r>
    </w:p>
    <w:p w:rsidR="00D30D65" w:rsidRPr="00D30D65" w:rsidRDefault="00392B7C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="00D30D65"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กรอบแนวคิดและสมมุติฐาน(ถ้ามี)</w:t>
      </w:r>
    </w:p>
    <w:bookmarkStart w:id="0" w:name="_GoBack"/>
    <w:p w:rsidR="00D30D65" w:rsidRPr="00D30D65" w:rsidRDefault="00D30D65" w:rsidP="00D30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  <w:cs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bookmarkEnd w:id="0"/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(เอกสารที่เกี่ยวข้อง กรอบความคิดในงานวิจัยและสมมุติฐาน (ถ้ามี))</w:t>
      </w:r>
    </w:p>
    <w:p w:rsidR="00D30D65" w:rsidRPr="00D30D65" w:rsidRDefault="00392B7C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r w:rsidR="00D30D6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เทคนิค</w:t>
      </w:r>
      <w:r w:rsid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วิธี</w:t>
      </w:r>
      <w:r w:rsidR="00D30D65"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การวิจัย</w:t>
      </w:r>
    </w:p>
    <w:p w:rsidR="00D30D65" w:rsidRPr="00D30D65" w:rsidRDefault="00D30D65" w:rsidP="00D30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  <w:cs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(ให้ระบุรายละเอียด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ชองเทคนิค วิธีการที่ใช้ในการวิจัย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 แผนการทดลองทางสถิติ วิธีการเก็บข้อมูล 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ขั้นตอน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การวิเคราะห์ และการแปรผล)</w:t>
      </w:r>
    </w:p>
    <w:p w:rsidR="00D30D65" w:rsidRPr="00D30D65" w:rsidRDefault="00392B7C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5. </w:t>
      </w:r>
      <w:r w:rsidR="00D30D65"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</w:t>
      </w:r>
    </w:p>
    <w:p w:rsidR="00D30D65" w:rsidRDefault="00D30D65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D30D65">
        <w:rPr>
          <w:rFonts w:ascii="TH SarabunPSK" w:eastAsia="Times New Roman" w:hAnsi="TH SarabunPSK" w:cs="TH SarabunPSK"/>
          <w:b/>
          <w:bCs/>
          <w:sz w:val="16"/>
          <w:szCs w:val="16"/>
          <w:cs/>
        </w:rPr>
        <w:tab/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(รายงานผลที่ค้นพบ ตามลำดับขั้นตอนของการวิจัย อย่างชัดเจนได้ใจความ ถ้าผลไม่ซับซ้อนและมีตัวเลขไม่มากควรใช้คำบรรยาย แต่ถ้ามีตัวเลขหรือตัวแปรมากควรใช้ตารางหรือแผนภูมิแทน</w:t>
      </w:r>
      <w:r>
        <w:rPr>
          <w:rFonts w:ascii="TH SarabunPSK" w:eastAsia="Times New Roman" w:hAnsi="TH SarabunPSK" w:cs="TH SarabunPSK"/>
          <w:color w:val="FF0000"/>
          <w:sz w:val="28"/>
          <w:szCs w:val="28"/>
          <w:lang w:val="en-GB"/>
        </w:rPr>
        <w:t>)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 </w:t>
      </w:r>
    </w:p>
    <w:p w:rsidR="00D30D65" w:rsidRPr="00D30D65" w:rsidRDefault="00392B7C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6. การ</w:t>
      </w:r>
      <w:r w:rsidR="00D30D65"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อธิปรายผล</w:t>
      </w:r>
    </w:p>
    <w:p w:rsidR="00D30D65" w:rsidRDefault="00D30D65" w:rsidP="00D30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แสดงให้เห็นว่าผลการศึกษาตรงกับวัตถุประสงค์และเปรียบเทียบกับสมมติฐานของงานวิจัยที่ตั้งไว้หรือแตกต่างไปจากผลงานที่มีผู้รายงานไว้ก่อนหรือไม่อย่างไรเหตุผลใดจึงเป็นเช่นนั้น และมีพื้นฐานอ้างอิงที่เชื่อถือได้)</w:t>
      </w:r>
    </w:p>
    <w:p w:rsidR="00392B7C" w:rsidRDefault="00392B7C" w:rsidP="00392B7C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การสรุปผลการวิจัย</w:t>
      </w:r>
    </w:p>
    <w:p w:rsidR="00392B7C" w:rsidRDefault="00392B7C" w:rsidP="00392B7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FF0000"/>
          <w:sz w:val="28"/>
          <w:szCs w:val="28"/>
        </w:rPr>
      </w:pP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>สรุปผลการวิจัย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และข้อเสนอแนะ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 xml:space="preserve"> (ถ้ามี) 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ที่จะนำผลงานวิจัยไปใช้ประโยชน์หรือทิ้งประเด็นคำถามการวิจัยซึ่งเป็นแนวทางสำหรับการวิจัยต่อไป)</w:t>
      </w:r>
    </w:p>
    <w:p w:rsidR="00D30D65" w:rsidRPr="00D30D65" w:rsidRDefault="00D30D65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D30D65" w:rsidRPr="00D30D65" w:rsidRDefault="00D30D65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szCs w:val="28"/>
        </w:rPr>
      </w:pPr>
      <w:r w:rsidRPr="00D30D65">
        <w:rPr>
          <w:rFonts w:ascii="TH SarabunPSK" w:eastAsia="Times New Roman" w:hAnsi="TH SarabunPSK" w:cs="TH SarabunPSK"/>
          <w:sz w:val="28"/>
          <w:szCs w:val="28"/>
        </w:rPr>
        <w:tab/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sz w:val="28"/>
          <w:szCs w:val="28"/>
          <w:cs/>
        </w:rPr>
        <w:t xml:space="preserve"> 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>(ระบุสั้นๆว่างานวิจัยนี้ได้รับทุนสนับสนุน และความช่วยเหลือจากองค์กรใดหรือผู้ใดบ้าง)</w:t>
      </w:r>
    </w:p>
    <w:p w:rsidR="00D30D65" w:rsidRPr="00D30D65" w:rsidRDefault="00D30D65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D30D65" w:rsidRPr="00D30D65" w:rsidRDefault="00D30D65" w:rsidP="00D30D65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lang w:val="en-GB"/>
        </w:rPr>
      </w:pPr>
      <w:r w:rsidRPr="00D30D6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begin"/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 MACROBUTTON  AcceptAllChangesShown \"</w:instrText>
      </w:r>
      <w:r w:rsidRPr="00D30D65">
        <w:rPr>
          <w:rFonts w:ascii="TH SarabunPSK" w:eastAsia="Times New Roman" w:hAnsi="TH SarabunPSK" w:cs="TH SarabunPSK"/>
          <w:sz w:val="32"/>
          <w:szCs w:val="32"/>
          <w:cs/>
        </w:rPr>
        <w:instrText>เพิ่มเนื้อหา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instrText xml:space="preserve">\" </w:instrText>
      </w:r>
      <w:r w:rsidRPr="00D30D65">
        <w:rPr>
          <w:rFonts w:ascii="TH SarabunPSK" w:eastAsia="Times New Roman" w:hAnsi="TH SarabunPSK" w:cs="TH SarabunPSK"/>
          <w:sz w:val="32"/>
          <w:szCs w:val="32"/>
        </w:rPr>
        <w:fldChar w:fldCharType="end"/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  <w:cs/>
        </w:rPr>
        <w:t xml:space="preserve">(ระบุรายการเอกสารที่นำมาใช้อ้างอิงให้ครบถ้วน โดยใช้แบบ </w:t>
      </w:r>
      <w:r>
        <w:rPr>
          <w:rFonts w:ascii="TH SarabunPSK" w:eastAsia="Times New Roman" w:hAnsi="TH SarabunPSK" w:cs="TH SarabunPSK" w:hint="cs"/>
          <w:color w:val="FF0000"/>
          <w:sz w:val="28"/>
          <w:szCs w:val="28"/>
          <w:cs/>
        </w:rPr>
        <w:t xml:space="preserve">ของบัณฑิตวิทยาลัย จุฬาลงกรณ์มหาวิทยาลัย </w:t>
      </w:r>
      <w:r w:rsidRPr="00D30D65">
        <w:rPr>
          <w:rFonts w:ascii="TH SarabunPSK" w:eastAsia="Times New Roman" w:hAnsi="TH SarabunPSK" w:cs="TH SarabunPSK"/>
          <w:color w:val="FF0000"/>
          <w:sz w:val="28"/>
          <w:szCs w:val="28"/>
        </w:rPr>
        <w:t xml:space="preserve">(http://www.grad.chula.ac.th/thesis/download/exam2.pdf) </w:t>
      </w:r>
    </w:p>
    <w:p w:rsidR="00895926" w:rsidRPr="00D30D65" w:rsidRDefault="00AE2836" w:rsidP="000C6FA0">
      <w:pPr>
        <w:rPr>
          <w:rFonts w:ascii="TH SarabunPSK" w:hAnsi="TH SarabunPSK" w:cs="TH SarabunPSK"/>
        </w:rPr>
      </w:pPr>
    </w:p>
    <w:sectPr w:rsidR="00895926" w:rsidRPr="00D30D65" w:rsidSect="000C6FA0">
      <w:headerReference w:type="default" r:id="rId9"/>
      <w:footerReference w:type="default" r:id="rId10"/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36" w:rsidRDefault="00AE2836" w:rsidP="000C6FA0">
      <w:pPr>
        <w:spacing w:after="0" w:line="240" w:lineRule="auto"/>
      </w:pPr>
      <w:r>
        <w:separator/>
      </w:r>
    </w:p>
  </w:endnote>
  <w:endnote w:type="continuationSeparator" w:id="0">
    <w:p w:rsidR="00AE2836" w:rsidRDefault="00AE2836" w:rsidP="000C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885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F99" w:rsidRDefault="00EA7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A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7F99" w:rsidRDefault="00EA7F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36" w:rsidRDefault="00AE2836" w:rsidP="000C6FA0">
      <w:pPr>
        <w:spacing w:after="0" w:line="240" w:lineRule="auto"/>
      </w:pPr>
      <w:r>
        <w:separator/>
      </w:r>
    </w:p>
  </w:footnote>
  <w:footnote w:type="continuationSeparator" w:id="0">
    <w:p w:rsidR="00AE2836" w:rsidRDefault="00AE2836" w:rsidP="000C6FA0">
      <w:pPr>
        <w:spacing w:after="0" w:line="240" w:lineRule="auto"/>
      </w:pPr>
      <w:r>
        <w:continuationSeparator/>
      </w:r>
    </w:p>
  </w:footnote>
  <w:footnote w:id="1">
    <w:p w:rsidR="00EA7F99" w:rsidRPr="00F9465B" w:rsidRDefault="00EA7F99" w:rsidP="00EA7F99">
      <w:pPr>
        <w:ind w:left="1080" w:hanging="1080"/>
        <w:rPr>
          <w:rFonts w:ascii="TH SarabunPSK" w:hAnsi="TH SarabunPSK" w:cs="TH SarabunPSK"/>
          <w:szCs w:val="24"/>
        </w:rPr>
      </w:pPr>
      <w:r w:rsidRPr="00F9465B">
        <w:rPr>
          <w:rStyle w:val="FootnoteReference"/>
          <w:rFonts w:ascii="TH SarabunPSK" w:hAnsi="TH SarabunPSK" w:cs="TH SarabunPSK"/>
        </w:rPr>
        <w:footnoteRef/>
      </w:r>
      <w:r w:rsidRPr="00F9465B">
        <w:rPr>
          <w:rFonts w:ascii="TH SarabunPSK" w:hAnsi="TH SarabunPSK" w:cs="TH SarabunPSK"/>
        </w:rPr>
        <w:t xml:space="preserve"> </w:t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สาขา(ไทย)</w:instrText>
      </w:r>
      <w:r w:rsidRPr="00F9465B">
        <w:rPr>
          <w:rFonts w:ascii="TH SarabunPSK" w:hAnsi="TH SarabunPSK" w:cs="TH SarabunPSK"/>
          <w:szCs w:val="24"/>
        </w:rPr>
        <w:instrText>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คณะ(ไทย)</w:instrText>
      </w:r>
      <w:r w:rsidRPr="00F9465B">
        <w:rPr>
          <w:rFonts w:ascii="TH SarabunPSK" w:hAnsi="TH SarabunPSK" w:cs="TH SarabunPSK"/>
          <w:szCs w:val="24"/>
        </w:rPr>
        <w:instrText>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สังกัด(ไทย)</w:instrText>
      </w:r>
      <w:r w:rsidRPr="00F9465B">
        <w:rPr>
          <w:rFonts w:ascii="TH SarabunPSK" w:hAnsi="TH SarabunPSK" w:cs="TH SarabunPSK"/>
          <w:szCs w:val="24"/>
        </w:rPr>
        <w:instrText>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</w:p>
    <w:p w:rsidR="00EA7F99" w:rsidRPr="00F9465B" w:rsidRDefault="00EA7F99" w:rsidP="00EA7F99">
      <w:pPr>
        <w:rPr>
          <w:rFonts w:ascii="TH SarabunPSK" w:hAnsi="TH SarabunPSK" w:cs="TH SarabunPSK"/>
          <w:szCs w:val="24"/>
        </w:rPr>
      </w:pP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สาขา(</w:instrText>
      </w:r>
      <w:r w:rsidRPr="00F9465B">
        <w:rPr>
          <w:rFonts w:ascii="TH SarabunPSK" w:hAnsi="TH SarabunPSK" w:cs="TH SarabunPSK"/>
          <w:szCs w:val="24"/>
        </w:rPr>
        <w:instrText>Eng)\"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คณะ(</w:instrText>
      </w:r>
      <w:r w:rsidRPr="00F9465B">
        <w:rPr>
          <w:rFonts w:ascii="TH SarabunPSK" w:hAnsi="TH SarabunPSK" w:cs="TH SarabunPSK"/>
          <w:szCs w:val="24"/>
        </w:rPr>
        <w:instrText>Eng)\"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</w:instrText>
      </w:r>
      <w:r w:rsidRPr="00F9465B">
        <w:rPr>
          <w:rFonts w:ascii="TH SarabunPSK" w:hAnsi="TH SarabunPSK" w:cs="TH SarabunPSK"/>
          <w:szCs w:val="24"/>
          <w:cs/>
        </w:rPr>
        <w:instrText>สังกัด(</w:instrText>
      </w:r>
      <w:r w:rsidRPr="00F9465B">
        <w:rPr>
          <w:rFonts w:ascii="TH SarabunPSK" w:hAnsi="TH SarabunPSK" w:cs="TH SarabunPSK"/>
          <w:szCs w:val="24"/>
        </w:rPr>
        <w:instrText>Eng)\"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</w:p>
    <w:p w:rsidR="00EA7F99" w:rsidRPr="00F9465B" w:rsidRDefault="00EA7F99" w:rsidP="00EA7F99">
      <w:pPr>
        <w:rPr>
          <w:rFonts w:ascii="TH SarabunPSK" w:hAnsi="TH SarabunPSK" w:cs="TH SarabunPSK"/>
          <w:color w:val="FF0000"/>
          <w:szCs w:val="24"/>
        </w:rPr>
      </w:pPr>
      <w:r w:rsidRPr="00F9465B">
        <w:rPr>
          <w:rFonts w:ascii="TH SarabunPSK" w:hAnsi="TH SarabunPSK" w:cs="TH SarabunPSK"/>
          <w:szCs w:val="24"/>
          <w:cs/>
        </w:rPr>
        <w:t>*</w:t>
      </w:r>
      <w:r w:rsidR="005F10B2">
        <w:rPr>
          <w:rFonts w:ascii="TH SarabunPSK" w:hAnsi="TH SarabunPSK" w:cs="TH SarabunPSK"/>
          <w:szCs w:val="24"/>
        </w:rPr>
        <w:t>Corresponding au</w:t>
      </w:r>
      <w:r w:rsidRPr="00F9465B">
        <w:rPr>
          <w:rFonts w:ascii="TH SarabunPSK" w:hAnsi="TH SarabunPSK" w:cs="TH SarabunPSK"/>
          <w:szCs w:val="24"/>
        </w:rPr>
        <w:t xml:space="preserve">thor : </w:t>
      </w:r>
      <w:r w:rsidRPr="00F9465B">
        <w:rPr>
          <w:rFonts w:ascii="TH SarabunPSK" w:hAnsi="TH SarabunPSK" w:cs="TH SarabunPSK"/>
          <w:szCs w:val="24"/>
          <w:cs/>
        </w:rPr>
        <w:fldChar w:fldCharType="begin"/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</w:rPr>
        <w:instrText>MACROBUTTON  AcceptChangesAndAdvance \"E-mail\"</w:instrText>
      </w:r>
      <w:r w:rsidRPr="00F9465B">
        <w:rPr>
          <w:rFonts w:ascii="TH SarabunPSK" w:hAnsi="TH SarabunPSK" w:cs="TH SarabunPSK"/>
          <w:szCs w:val="24"/>
          <w:cs/>
        </w:rPr>
        <w:instrText xml:space="preserve"> </w:instrText>
      </w:r>
      <w:r w:rsidRPr="00F9465B">
        <w:rPr>
          <w:rFonts w:ascii="TH SarabunPSK" w:hAnsi="TH SarabunPSK" w:cs="TH SarabunPSK"/>
          <w:szCs w:val="24"/>
          <w:cs/>
        </w:rPr>
        <w:fldChar w:fldCharType="end"/>
      </w:r>
      <w:r w:rsidRPr="00F9465B">
        <w:rPr>
          <w:rFonts w:ascii="TH SarabunPSK" w:hAnsi="TH SarabunPSK" w:cs="TH SarabunPSK"/>
          <w:szCs w:val="24"/>
          <w:cs/>
        </w:rPr>
        <w:t xml:space="preserve"> </w:t>
      </w:r>
    </w:p>
    <w:p w:rsidR="00D30D65" w:rsidRPr="00F9465B" w:rsidRDefault="00EA7F99" w:rsidP="00EA7F99">
      <w:pPr>
        <w:rPr>
          <w:rFonts w:ascii="TH SarabunPSK" w:hAnsi="TH SarabunPSK" w:cs="TH SarabunPSK"/>
          <w:color w:val="FF0000"/>
          <w:szCs w:val="24"/>
        </w:rPr>
      </w:pPr>
      <w:r w:rsidRPr="00F9465B">
        <w:rPr>
          <w:rFonts w:ascii="TH SarabunPSK" w:hAnsi="TH SarabunPSK" w:cs="TH SarabunPSK"/>
          <w:color w:val="FF0000"/>
          <w:szCs w:val="24"/>
          <w:cs/>
        </w:rPr>
        <w:t>(ให้มีทั</w:t>
      </w:r>
      <w:r w:rsidR="005F10B2">
        <w:rPr>
          <w:rFonts w:ascii="TH SarabunPSK" w:hAnsi="TH SarabunPSK" w:cs="TH SarabunPSK" w:hint="cs"/>
          <w:color w:val="FF0000"/>
          <w:szCs w:val="24"/>
          <w:cs/>
        </w:rPr>
        <w:t>้</w:t>
      </w:r>
      <w:r w:rsidRPr="00F9465B">
        <w:rPr>
          <w:rFonts w:ascii="TH SarabunPSK" w:hAnsi="TH SarabunPSK" w:cs="TH SarabunPSK"/>
          <w:color w:val="FF0000"/>
          <w:szCs w:val="24"/>
          <w:cs/>
        </w:rPr>
        <w:t xml:space="preserve">งภาษาไทยและภาษาอังกฤษ และระบุหน่วยงานหรือสถาบันที่สังกัด จังหวัด รหัสไปรษณีย์ ให้ชัดเจน และ </w:t>
      </w:r>
      <w:r w:rsidRPr="00F9465B">
        <w:rPr>
          <w:rFonts w:ascii="TH SarabunPSK" w:hAnsi="TH SarabunPSK" w:cs="TH SarabunPSK"/>
          <w:color w:val="FF0000"/>
          <w:szCs w:val="24"/>
        </w:rPr>
        <w:t>E</w:t>
      </w:r>
      <w:r w:rsidRPr="00F9465B">
        <w:rPr>
          <w:rFonts w:ascii="TH SarabunPSK" w:hAnsi="TH SarabunPSK" w:cs="TH SarabunPSK"/>
          <w:color w:val="FF0000"/>
          <w:szCs w:val="24"/>
          <w:cs/>
        </w:rPr>
        <w:t>-</w:t>
      </w:r>
      <w:r w:rsidRPr="00F9465B">
        <w:rPr>
          <w:rFonts w:ascii="TH SarabunPSK" w:hAnsi="TH SarabunPSK" w:cs="TH SarabunPSK"/>
          <w:color w:val="FF0000"/>
          <w:szCs w:val="24"/>
        </w:rPr>
        <w:t>mail</w:t>
      </w:r>
      <w:r w:rsidRPr="00F9465B">
        <w:rPr>
          <w:rFonts w:ascii="TH SarabunPSK" w:hAnsi="TH SarabunPSK" w:cs="TH SarabunPSK"/>
          <w:color w:val="FF0000"/>
          <w:szCs w:val="24"/>
          <w:cs/>
        </w:rPr>
        <w:t xml:space="preserve"> </w:t>
      </w:r>
      <w:r w:rsidRPr="00F9465B">
        <w:rPr>
          <w:rFonts w:ascii="TH SarabunPSK" w:hAnsi="TH SarabunPSK" w:cs="TH SarabunPSK"/>
          <w:color w:val="FF0000"/>
          <w:szCs w:val="24"/>
        </w:rPr>
        <w:t>address</w:t>
      </w:r>
      <w:r w:rsidRPr="00F9465B">
        <w:rPr>
          <w:rFonts w:ascii="TH SarabunPSK" w:hAnsi="TH SarabunPSK" w:cs="TH SarabunPSK"/>
          <w:color w:val="FF0000"/>
          <w:szCs w:val="24"/>
          <w:cs/>
        </w:rPr>
        <w:t xml:space="preserve"> ของผู้นิพนธ์เพื่อกองบรรณาธิการและผู้ที่สนใจสามารถติดต่อ 1 ท่าน)</w:t>
      </w:r>
    </w:p>
    <w:p w:rsidR="00EA7F99" w:rsidRDefault="00EA7F99" w:rsidP="00EA7F99">
      <w:pPr>
        <w:tabs>
          <w:tab w:val="left" w:pos="360"/>
        </w:tabs>
        <w:ind w:left="360" w:hanging="360"/>
        <w:jc w:val="thaiDistribute"/>
        <w:rPr>
          <w:rFonts w:ascii="Browallia New" w:hAnsi="Browallia New" w:cs="Browallia New"/>
          <w:spacing w:val="8"/>
          <w:szCs w:val="24"/>
        </w:rPr>
      </w:pPr>
    </w:p>
    <w:p w:rsidR="00EA7F99" w:rsidRPr="00FB47F4" w:rsidRDefault="00EA7F99" w:rsidP="00EA7F99">
      <w:pPr>
        <w:pStyle w:val="FootnoteText"/>
        <w:rPr>
          <w: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3"/>
      <w:gridCol w:w="1014"/>
    </w:tblGrid>
    <w:tr w:rsidR="000C6FA0" w:rsidRPr="00EA7F99" w:rsidTr="00EA7F99">
      <w:trPr>
        <w:trHeight w:val="288"/>
      </w:trPr>
      <w:sdt>
        <w:sdtPr>
          <w:rPr>
            <w:rFonts w:ascii="TH SarabunPSK" w:eastAsiaTheme="minorHAnsi" w:hAnsi="TH SarabunPSK" w:cs="TH SarabunPSK"/>
            <w:sz w:val="28"/>
            <w:szCs w:val="28"/>
          </w:rPr>
          <w:alias w:val="Title"/>
          <w:id w:val="77761602"/>
          <w:placeholder>
            <w:docPart w:val="B5F008A5E1624EC7B26CB0D32FBC90D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053" w:type="dxa"/>
            </w:tcPr>
            <w:p w:rsidR="000C6FA0" w:rsidRPr="00EA7F99" w:rsidRDefault="00895A88" w:rsidP="00874865">
              <w:pPr>
                <w:pStyle w:val="Header"/>
                <w:jc w:val="right"/>
                <w:rPr>
                  <w:rFonts w:ascii="TH SarabunPSK" w:hAnsi="TH SarabunPSK" w:cs="TH SarabunPSK"/>
                  <w:sz w:val="28"/>
                  <w:szCs w:val="28"/>
                </w:rPr>
              </w:pPr>
              <w:r w:rsidRPr="00EA7F99">
                <w:rPr>
                  <w:rFonts w:ascii="TH SarabunPSK" w:eastAsiaTheme="minorHAnsi" w:hAnsi="TH SarabunPSK" w:cs="TH SarabunPSK"/>
                  <w:sz w:val="28"/>
                  <w:szCs w:val="28"/>
                  <w:cs/>
                </w:rPr>
                <w:t>การประชุมวิชาการ</w:t>
              </w:r>
              <w:r w:rsidR="00874865" w:rsidRPr="00EA7F99">
                <w:rPr>
                  <w:rFonts w:ascii="TH SarabunPSK" w:hAnsi="TH SarabunPSK" w:cs="TH SarabunPSK"/>
                  <w:sz w:val="28"/>
                  <w:szCs w:val="28"/>
                  <w:cs/>
                </w:rPr>
                <w:t>นิสิตนักศึกษาภูมิศาสตร์และภูมิสารสนเ</w:t>
              </w:r>
              <w:r w:rsidR="00EA7F99" w:rsidRPr="00EA7F99">
                <w:rPr>
                  <w:rFonts w:ascii="TH SarabunPSK" w:hAnsi="TH SarabunPSK" w:cs="TH SarabunPSK"/>
                  <w:sz w:val="28"/>
                  <w:szCs w:val="28"/>
                  <w:cs/>
                </w:rPr>
                <w:t>ทศศาสตร์แห่งประเทศไทย ครั้งที่</w:t>
              </w:r>
              <w:r w:rsidR="00EA7F99" w:rsidRPr="00EA7F99">
                <w:rPr>
                  <w:rFonts w:ascii="TH SarabunPSK" w:hAnsi="TH SarabunPSK" w:cs="TH SarabunPSK"/>
                  <w:sz w:val="28"/>
                  <w:szCs w:val="28"/>
                </w:rPr>
                <w:t xml:space="preserve"> 8 </w:t>
              </w:r>
              <w:r w:rsidR="00EA7F99">
                <w:rPr>
                  <w:rFonts w:ascii="TH SarabunPSK" w:hAnsi="TH SarabunPSK" w:cs="TH SarabunPSK"/>
                  <w:sz w:val="28"/>
                  <w:szCs w:val="28"/>
                </w:rPr>
                <w:t xml:space="preserve">            </w:t>
              </w:r>
              <w:r w:rsidR="00874865" w:rsidRPr="00EA7F99">
                <w:rPr>
                  <w:rFonts w:ascii="TH SarabunPSK" w:hAnsi="TH SarabunPSK" w:cs="TH SarabunPSK"/>
                  <w:sz w:val="28"/>
                  <w:szCs w:val="28"/>
                  <w:cs/>
                </w:rPr>
                <w:t xml:space="preserve">วันที่ </w:t>
              </w:r>
              <w:r w:rsidR="00874865" w:rsidRPr="00EA7F99">
                <w:rPr>
                  <w:rFonts w:ascii="TH SarabunPSK" w:hAnsi="TH SarabunPSK" w:cs="TH SarabunPSK"/>
                  <w:sz w:val="28"/>
                  <w:szCs w:val="28"/>
                </w:rPr>
                <w:t xml:space="preserve">25-26 </w:t>
              </w:r>
              <w:r w:rsidR="00874865" w:rsidRPr="00EA7F99">
                <w:rPr>
                  <w:rFonts w:ascii="TH SarabunPSK" w:hAnsi="TH SarabunPSK" w:cs="TH SarabunPSK"/>
                  <w:sz w:val="28"/>
                  <w:szCs w:val="28"/>
                  <w:cs/>
                </w:rPr>
                <w:t xml:space="preserve">ธันวาคม </w:t>
              </w:r>
              <w:r w:rsidR="00874865" w:rsidRPr="00EA7F99">
                <w:rPr>
                  <w:rFonts w:ascii="TH SarabunPSK" w:hAnsi="TH SarabunPSK" w:cs="TH SarabunPSK"/>
                  <w:sz w:val="28"/>
                  <w:szCs w:val="28"/>
                </w:rPr>
                <w:t>2558</w:t>
              </w:r>
            </w:p>
          </w:tc>
        </w:sdtContent>
      </w:sdt>
      <w:sdt>
        <w:sdtPr>
          <w:rPr>
            <w:rFonts w:ascii="TH SarabunPSK" w:hAnsi="TH SarabunPSK" w:cs="TH SarabunPSK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B646D030429C40299FC3159680222B9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014" w:type="dxa"/>
            </w:tcPr>
            <w:p w:rsidR="000C6FA0" w:rsidRPr="00EA7F99" w:rsidRDefault="00874865" w:rsidP="00874865">
              <w:pPr>
                <w:pStyle w:val="Header"/>
                <w:rPr>
                  <w:rFonts w:ascii="TH SarabunPSK" w:hAnsi="TH SarabunPSK" w:cs="TH SarabunPSK"/>
                  <w:b/>
                  <w:bCs/>
                  <w:color w:val="4F81BD" w:themeColor="accent1"/>
                  <w:sz w:val="28"/>
                  <w:szCs w:val="28"/>
                  <w14:numForm w14:val="oldStyle"/>
                </w:rPr>
              </w:pPr>
              <w:r w:rsidRPr="00EA7F99">
                <w:rPr>
                  <w:rFonts w:ascii="TH SarabunPSK" w:hAnsi="TH SarabunPSK" w:cs="TH SarabunPSK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TSG 2015</w:t>
              </w:r>
            </w:p>
          </w:tc>
        </w:sdtContent>
      </w:sdt>
    </w:tr>
  </w:tbl>
  <w:p w:rsidR="000C6FA0" w:rsidRDefault="000C6F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F7D"/>
    <w:multiLevelType w:val="hybridMultilevel"/>
    <w:tmpl w:val="75C458A4"/>
    <w:lvl w:ilvl="0" w:tplc="23D63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A0"/>
    <w:rsid w:val="000C6FA0"/>
    <w:rsid w:val="00146724"/>
    <w:rsid w:val="001C6DF7"/>
    <w:rsid w:val="001F249E"/>
    <w:rsid w:val="002819CD"/>
    <w:rsid w:val="00392B7C"/>
    <w:rsid w:val="004618F7"/>
    <w:rsid w:val="004D04F0"/>
    <w:rsid w:val="00502A87"/>
    <w:rsid w:val="005F10B2"/>
    <w:rsid w:val="00691AF1"/>
    <w:rsid w:val="007F1D83"/>
    <w:rsid w:val="00874865"/>
    <w:rsid w:val="00895A88"/>
    <w:rsid w:val="008B14D1"/>
    <w:rsid w:val="00AE2836"/>
    <w:rsid w:val="00BB5E3B"/>
    <w:rsid w:val="00D169CC"/>
    <w:rsid w:val="00D30D65"/>
    <w:rsid w:val="00D52F01"/>
    <w:rsid w:val="00DF3364"/>
    <w:rsid w:val="00E86630"/>
    <w:rsid w:val="00EA7F99"/>
    <w:rsid w:val="00F9465B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65"/>
  </w:style>
  <w:style w:type="paragraph" w:styleId="Heading1">
    <w:name w:val="heading 1"/>
    <w:basedOn w:val="Normal"/>
    <w:next w:val="Normal"/>
    <w:link w:val="Heading1Char"/>
    <w:uiPriority w:val="9"/>
    <w:qFormat/>
    <w:rsid w:val="0087486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86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8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86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86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86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86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86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86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865"/>
    <w:rPr>
      <w:caps/>
      <w:color w:val="632423" w:themeColor="accent2" w:themeShade="80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FA0"/>
    <w:rPr>
      <w:rFonts w:ascii="TH SarabunPSK" w:hAnsi="TH SarabunPSK"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FA0"/>
    <w:rPr>
      <w:rFonts w:ascii="TH SarabunPSK" w:hAnsi="TH SarabunPSK"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A0"/>
    <w:rPr>
      <w:rFonts w:ascii="Tahoma" w:hAnsi="Tahoma" w:cs="Angsana New"/>
      <w:sz w:val="1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86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86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86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86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86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86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86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86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486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48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7486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86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7486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7486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7486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748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4865"/>
  </w:style>
  <w:style w:type="paragraph" w:styleId="ListParagraph">
    <w:name w:val="List Paragraph"/>
    <w:basedOn w:val="Normal"/>
    <w:uiPriority w:val="34"/>
    <w:qFormat/>
    <w:rsid w:val="008748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486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48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8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86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74865"/>
    <w:rPr>
      <w:i/>
      <w:iCs/>
    </w:rPr>
  </w:style>
  <w:style w:type="character" w:styleId="IntenseEmphasis">
    <w:name w:val="Intense Emphasis"/>
    <w:uiPriority w:val="21"/>
    <w:qFormat/>
    <w:rsid w:val="0087486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748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748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7486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865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F9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F99"/>
    <w:rPr>
      <w:sz w:val="20"/>
      <w:szCs w:val="25"/>
    </w:rPr>
  </w:style>
  <w:style w:type="character" w:styleId="FootnoteReference">
    <w:name w:val="footnote reference"/>
    <w:semiHidden/>
    <w:rsid w:val="00EA7F99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th-TH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65"/>
  </w:style>
  <w:style w:type="paragraph" w:styleId="Heading1">
    <w:name w:val="heading 1"/>
    <w:basedOn w:val="Normal"/>
    <w:next w:val="Normal"/>
    <w:link w:val="Heading1Char"/>
    <w:uiPriority w:val="9"/>
    <w:qFormat/>
    <w:rsid w:val="0087486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86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86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86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86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86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86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86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86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865"/>
    <w:rPr>
      <w:caps/>
      <w:color w:val="632423" w:themeColor="accent2" w:themeShade="80"/>
      <w:spacing w:val="2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C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FA0"/>
    <w:rPr>
      <w:rFonts w:ascii="TH SarabunPSK" w:hAnsi="TH SarabunPSK"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6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FA0"/>
    <w:rPr>
      <w:rFonts w:ascii="TH SarabunPSK" w:hAnsi="TH SarabunPSK"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A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A0"/>
    <w:rPr>
      <w:rFonts w:ascii="Tahoma" w:hAnsi="Tahoma" w:cs="Angsana New"/>
      <w:sz w:val="1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86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865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865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865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865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865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865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865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486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7486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74865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86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74865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87486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7486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7486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74865"/>
  </w:style>
  <w:style w:type="paragraph" w:styleId="ListParagraph">
    <w:name w:val="List Paragraph"/>
    <w:basedOn w:val="Normal"/>
    <w:uiPriority w:val="34"/>
    <w:qFormat/>
    <w:rsid w:val="008748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486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7486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86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865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74865"/>
    <w:rPr>
      <w:i/>
      <w:iCs/>
    </w:rPr>
  </w:style>
  <w:style w:type="character" w:styleId="IntenseEmphasis">
    <w:name w:val="Intense Emphasis"/>
    <w:uiPriority w:val="21"/>
    <w:qFormat/>
    <w:rsid w:val="0087486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7486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7486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7486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865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F9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F99"/>
    <w:rPr>
      <w:sz w:val="20"/>
      <w:szCs w:val="25"/>
    </w:rPr>
  </w:style>
  <w:style w:type="character" w:styleId="FootnoteReference">
    <w:name w:val="footnote reference"/>
    <w:semiHidden/>
    <w:rsid w:val="00EA7F99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F008A5E1624EC7B26CB0D32FBC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DAE7-B9AE-46DC-98CE-AC4B91DE665A}"/>
      </w:docPartPr>
      <w:docPartBody>
        <w:p w:rsidR="008E71D7" w:rsidRDefault="00A12835" w:rsidP="00A12835">
          <w:pPr>
            <w:pStyle w:val="B5F008A5E1624EC7B26CB0D32FBC90D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B646D030429C40299FC315968022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CC015-300D-40A1-928C-E628BDAC6750}"/>
      </w:docPartPr>
      <w:docPartBody>
        <w:p w:rsidR="008E71D7" w:rsidRDefault="00A12835" w:rsidP="00A12835">
          <w:pPr>
            <w:pStyle w:val="B646D030429C40299FC3159680222B9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35"/>
    <w:rsid w:val="00771B3B"/>
    <w:rsid w:val="008E71D7"/>
    <w:rsid w:val="00A12835"/>
    <w:rsid w:val="00B51B6B"/>
    <w:rsid w:val="00F2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F008A5E1624EC7B26CB0D32FBC90D0">
    <w:name w:val="B5F008A5E1624EC7B26CB0D32FBC90D0"/>
    <w:rsid w:val="00A12835"/>
  </w:style>
  <w:style w:type="paragraph" w:customStyle="1" w:styleId="B646D030429C40299FC3159680222B97">
    <w:name w:val="B646D030429C40299FC3159680222B97"/>
    <w:rsid w:val="00A128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F008A5E1624EC7B26CB0D32FBC90D0">
    <w:name w:val="B5F008A5E1624EC7B26CB0D32FBC90D0"/>
    <w:rsid w:val="00A12835"/>
  </w:style>
  <w:style w:type="paragraph" w:customStyle="1" w:styleId="B646D030429C40299FC3159680222B97">
    <w:name w:val="B646D030429C40299FC3159680222B97"/>
    <w:rsid w:val="00A12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TSG 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การประชุมวิชาการนิสิตนักศึกษาภูมิศาสตร์และภูมิสารสนเทศศาสตร์แห่งประเทศไทย ครั้งที่ 8             วันที่ 25-26 ธันวาคม 2558</vt:lpstr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การประชุมวิชาการนิสิตนักศึกษาภูมิศาสตร์และภูมิสารสนเทศศาสตร์แห่งประเทศไทย ครั้งที่ 8             วันที่ 25-26 ธันวาคม 2558</dc:title>
  <dc:creator>Thitirat</dc:creator>
  <cp:lastModifiedBy>acer</cp:lastModifiedBy>
  <cp:revision>9</cp:revision>
  <dcterms:created xsi:type="dcterms:W3CDTF">2015-06-23T16:18:00Z</dcterms:created>
  <dcterms:modified xsi:type="dcterms:W3CDTF">2015-07-03T06:31:00Z</dcterms:modified>
</cp:coreProperties>
</file>